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9E" w:rsidRPr="005A332A" w:rsidRDefault="00754C9E" w:rsidP="00754C9E">
      <w:pPr>
        <w:spacing w:after="60"/>
        <w:rPr>
          <w:rFonts w:ascii="Tahoma" w:hAnsi="Tahoma" w:cs="Tahoma"/>
          <w:i/>
          <w:caps/>
          <w:sz w:val="20"/>
          <w:szCs w:val="20"/>
        </w:rPr>
      </w:pPr>
      <w:r w:rsidRPr="005A332A">
        <w:rPr>
          <w:rFonts w:ascii="Tahoma" w:hAnsi="Tahoma" w:cs="Tahoma"/>
          <w:b/>
          <w:sz w:val="20"/>
          <w:szCs w:val="20"/>
          <w:lang w:eastAsia="cs-CZ"/>
        </w:rPr>
        <w:t>Príloha č.</w:t>
      </w:r>
      <w:bookmarkStart w:id="0" w:name="_GoBack"/>
      <w:bookmarkEnd w:id="0"/>
      <w:r w:rsidRPr="005A332A">
        <w:rPr>
          <w:rFonts w:ascii="Tahoma" w:hAnsi="Tahoma" w:cs="Tahoma"/>
          <w:b/>
          <w:sz w:val="20"/>
          <w:szCs w:val="20"/>
          <w:lang w:eastAsia="cs-CZ"/>
        </w:rPr>
        <w:t xml:space="preserve">2 </w:t>
      </w:r>
      <w:r w:rsidR="00BF26D6" w:rsidRPr="005A332A">
        <w:rPr>
          <w:rFonts w:ascii="Tahoma" w:hAnsi="Tahoma" w:cs="Tahoma"/>
          <w:b/>
          <w:sz w:val="20"/>
          <w:szCs w:val="20"/>
          <w:lang w:eastAsia="cs-CZ"/>
        </w:rPr>
        <w:t xml:space="preserve">ku kúpnej zmluve </w:t>
      </w:r>
      <w:r w:rsidR="00EB5B70">
        <w:rPr>
          <w:rFonts w:ascii="Tahoma" w:hAnsi="Tahoma" w:cs="Tahoma"/>
          <w:b/>
          <w:sz w:val="20"/>
          <w:szCs w:val="20"/>
          <w:lang w:eastAsia="cs-CZ"/>
        </w:rPr>
        <w:t>–</w:t>
      </w:r>
      <w:r w:rsidRPr="005A332A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EB5B70">
        <w:rPr>
          <w:rFonts w:ascii="Tahoma" w:hAnsi="Tahoma" w:cs="Tahoma"/>
          <w:b/>
          <w:sz w:val="20"/>
          <w:szCs w:val="20"/>
          <w:lang w:eastAsia="cs-CZ"/>
        </w:rPr>
        <w:t>T</w:t>
      </w:r>
      <w:r w:rsidRPr="005A332A">
        <w:rPr>
          <w:rFonts w:ascii="Tahoma" w:hAnsi="Tahoma" w:cs="Tahoma"/>
          <w:b/>
          <w:sz w:val="20"/>
          <w:szCs w:val="20"/>
          <w:lang w:eastAsia="cs-CZ"/>
        </w:rPr>
        <w:t>echnick</w:t>
      </w:r>
      <w:r w:rsidR="00EB5B70">
        <w:rPr>
          <w:rFonts w:ascii="Tahoma" w:hAnsi="Tahoma" w:cs="Tahoma"/>
          <w:b/>
          <w:sz w:val="20"/>
          <w:szCs w:val="20"/>
          <w:lang w:eastAsia="cs-CZ"/>
        </w:rPr>
        <w:t>á š</w:t>
      </w:r>
      <w:r w:rsidR="00EB5B70" w:rsidRPr="005A332A">
        <w:rPr>
          <w:rFonts w:ascii="Tahoma" w:hAnsi="Tahoma" w:cs="Tahoma"/>
          <w:b/>
          <w:sz w:val="20"/>
          <w:szCs w:val="20"/>
          <w:lang w:eastAsia="cs-CZ"/>
        </w:rPr>
        <w:t xml:space="preserve">pecifikácia </w:t>
      </w:r>
      <w:r w:rsidRPr="005A332A">
        <w:rPr>
          <w:rFonts w:ascii="Tahoma" w:hAnsi="Tahoma" w:cs="Tahoma"/>
          <w:b/>
          <w:sz w:val="20"/>
          <w:szCs w:val="20"/>
          <w:lang w:eastAsia="cs-CZ"/>
        </w:rPr>
        <w:t xml:space="preserve">parametrov </w:t>
      </w:r>
    </w:p>
    <w:p w:rsidR="003D15A8" w:rsidRPr="005A332A" w:rsidRDefault="003D15A8" w:rsidP="003D15A8">
      <w:pPr>
        <w:spacing w:after="60" w:line="276" w:lineRule="auto"/>
        <w:rPr>
          <w:rFonts w:ascii="Tahoma" w:hAnsi="Tahoma" w:cs="Tahoma"/>
          <w:sz w:val="20"/>
          <w:szCs w:val="20"/>
          <w:u w:val="single"/>
        </w:rPr>
      </w:pPr>
    </w:p>
    <w:p w:rsidR="003D15A8" w:rsidRPr="005A332A" w:rsidRDefault="003D15A8" w:rsidP="003D15A8">
      <w:pPr>
        <w:spacing w:after="60" w:line="276" w:lineRule="auto"/>
        <w:rPr>
          <w:rFonts w:ascii="Tahoma" w:hAnsi="Tahoma" w:cs="Tahoma"/>
          <w:color w:val="000000"/>
          <w:sz w:val="20"/>
          <w:szCs w:val="20"/>
          <w:u w:val="single"/>
        </w:rPr>
      </w:pPr>
      <w:r w:rsidRPr="005A332A">
        <w:rPr>
          <w:rFonts w:ascii="Tahoma" w:hAnsi="Tahoma" w:cs="Tahoma"/>
          <w:sz w:val="20"/>
          <w:szCs w:val="20"/>
          <w:u w:val="single"/>
        </w:rPr>
        <w:t>Logický celok č.3 – 3D tlačiareň pre výrobu korpusov terminálov</w:t>
      </w:r>
      <w:r w:rsidRPr="005A332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</w:p>
    <w:p w:rsidR="003D15A8" w:rsidRDefault="003D15A8" w:rsidP="00135893">
      <w:pPr>
        <w:rPr>
          <w:rFonts w:ascii="Tahoma" w:hAnsi="Tahoma" w:cs="Tahoma"/>
          <w:sz w:val="20"/>
          <w:szCs w:val="20"/>
        </w:rPr>
      </w:pPr>
    </w:p>
    <w:tbl>
      <w:tblPr>
        <w:tblW w:w="89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3118"/>
        <w:gridCol w:w="2431"/>
        <w:gridCol w:w="1810"/>
      </w:tblGrid>
      <w:tr w:rsidR="003D15A8" w:rsidRPr="00D74B26" w:rsidTr="000C12F9">
        <w:trPr>
          <w:trHeight w:val="528"/>
          <w:jc w:val="center"/>
        </w:trPr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2" w:space="0" w:color="000000"/>
            </w:tcBorders>
            <w:shd w:val="clear" w:color="auto" w:fill="FFFF00"/>
            <w:vAlign w:val="center"/>
          </w:tcPr>
          <w:p w:rsidR="003D15A8" w:rsidRPr="00D74B26" w:rsidRDefault="003D15A8" w:rsidP="00F3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74B2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Názov  logického  celku</w:t>
            </w:r>
          </w:p>
        </w:tc>
        <w:tc>
          <w:tcPr>
            <w:tcW w:w="5549" w:type="dxa"/>
            <w:gridSpan w:val="2"/>
            <w:tcBorders>
              <w:top w:val="doub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FFFF00"/>
            <w:vAlign w:val="center"/>
          </w:tcPr>
          <w:p w:rsidR="003D15A8" w:rsidRPr="00D74B26" w:rsidRDefault="003D15A8" w:rsidP="00F3546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74B2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Minimálne požadované parametre</w:t>
            </w:r>
          </w:p>
        </w:tc>
        <w:tc>
          <w:tcPr>
            <w:tcW w:w="1810" w:type="dxa"/>
            <w:tcBorders>
              <w:top w:val="double" w:sz="4" w:space="0" w:color="auto"/>
              <w:left w:val="single" w:sz="4" w:space="0" w:color="auto"/>
              <w:bottom w:val="double" w:sz="2" w:space="0" w:color="000000"/>
              <w:right w:val="double" w:sz="4" w:space="0" w:color="auto"/>
            </w:tcBorders>
            <w:shd w:val="clear" w:color="auto" w:fill="FFFF00"/>
            <w:vAlign w:val="center"/>
          </w:tcPr>
          <w:p w:rsidR="003D15A8" w:rsidRPr="00D74B26" w:rsidRDefault="003D15A8" w:rsidP="003D15A8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Doplní uchádzač</w:t>
            </w: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 w:val="restart"/>
            <w:tcBorders>
              <w:top w:val="double" w:sz="2" w:space="0" w:color="000000"/>
              <w:left w:val="doub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Logický celok č.3</w:t>
            </w:r>
            <w:r w:rsidRPr="00D74B2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b/>
                <w:sz w:val="16"/>
                <w:szCs w:val="16"/>
              </w:rPr>
              <w:t>3D tlačiareň pre výrobu korpusov terminálov</w:t>
            </w:r>
          </w:p>
        </w:tc>
        <w:tc>
          <w:tcPr>
            <w:tcW w:w="5549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Tlačový objem (š/h/v): minimálne 28cm  x 23cm  x 27 cm</w:t>
            </w:r>
          </w:p>
        </w:tc>
        <w:tc>
          <w:tcPr>
            <w:tcW w:w="1810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0C12F9" w:rsidRDefault="003D15A8" w:rsidP="003D15A8">
            <w:pPr>
              <w:suppressAutoHyphens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 xml:space="preserve">Rozlíšenie 3D tlače v štandardnom móde minimálne 200 mikrónov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0C12F9" w:rsidRDefault="003D15A8" w:rsidP="003D15A8">
            <w:pPr>
              <w:suppressAutoHyphens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 xml:space="preserve">Rozlíšenie 3D tlače v rýchlom móde minimálne 300 mikrónov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0C12F9" w:rsidRDefault="003D15A8" w:rsidP="003D15A8">
            <w:pPr>
              <w:suppressAutoHyphens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Voliteľný materiál náplne minimálne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ABS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15A8" w:rsidRPr="000C12F9" w:rsidRDefault="003D15A8" w:rsidP="003D15A8">
            <w:pPr>
              <w:snapToGrid w:val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0C12F9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12F9" w:rsidRPr="00D74B26" w:rsidRDefault="000C12F9" w:rsidP="000C12F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F9" w:rsidRPr="00D74B26" w:rsidRDefault="000C12F9" w:rsidP="000C12F9">
            <w:pPr>
              <w:snapToGrid w:val="0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0C12F9" w:rsidRPr="00D74B26" w:rsidRDefault="000C12F9" w:rsidP="000C12F9">
            <w:pPr>
              <w:snapToGrid w:val="0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D74B2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PLA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C12F9" w:rsidRPr="000C12F9" w:rsidRDefault="000C12F9" w:rsidP="000C12F9">
            <w:pPr>
              <w:jc w:val="center"/>
              <w:rPr>
                <w:color w:val="FF0000"/>
              </w:rPr>
            </w:pPr>
          </w:p>
        </w:tc>
      </w:tr>
      <w:tr w:rsidR="000C12F9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C12F9" w:rsidRPr="00D74B26" w:rsidRDefault="000C12F9" w:rsidP="000C12F9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2F9" w:rsidRPr="00D74B26" w:rsidRDefault="000C12F9" w:rsidP="000C12F9">
            <w:pPr>
              <w:snapToGrid w:val="0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0C12F9" w:rsidRPr="00D74B26" w:rsidRDefault="000C12F9" w:rsidP="000C12F9">
            <w:pPr>
              <w:snapToGrid w:val="0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D74B2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NYLON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C12F9" w:rsidRPr="000C12F9" w:rsidRDefault="000C12F9" w:rsidP="000C12F9">
            <w:pPr>
              <w:jc w:val="center"/>
              <w:rPr>
                <w:color w:val="FF0000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Rozlíšenie 3D tlače v osi Z pri štandardnom móde minimálne 25 mikrónov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0C12F9" w:rsidRDefault="003D15A8" w:rsidP="003D15A8">
            <w:pPr>
              <w:suppressAutoHyphens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 xml:space="preserve">Rozlíšenie 3D tlače v osi Z pri rýchlom móde minimálne 100 mikrónov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D74B26" w:rsidRDefault="003D15A8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3456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983456" w:rsidRPr="00D74B26" w:rsidRDefault="00983456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983456" w:rsidRPr="00D74B26" w:rsidRDefault="00983456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 xml:space="preserve">Priemer trysky </w:t>
            </w:r>
            <w:r>
              <w:rPr>
                <w:rFonts w:ascii="Tahoma" w:hAnsi="Tahoma" w:cs="Tahoma"/>
                <w:sz w:val="16"/>
                <w:szCs w:val="16"/>
              </w:rPr>
              <w:t>maximálne</w:t>
            </w:r>
            <w:r w:rsidRPr="00D74B26">
              <w:rPr>
                <w:rFonts w:ascii="Tahoma" w:hAnsi="Tahoma" w:cs="Tahoma"/>
                <w:sz w:val="16"/>
                <w:szCs w:val="16"/>
              </w:rPr>
              <w:t xml:space="preserve"> 0,4 mm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456" w:rsidRPr="00D74B26" w:rsidRDefault="00983456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83456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983456" w:rsidRPr="00D74B26" w:rsidRDefault="00983456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983456" w:rsidRPr="00D74B26" w:rsidRDefault="00983456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 xml:space="preserve">Priemer struny </w:t>
            </w:r>
            <w:r>
              <w:rPr>
                <w:rFonts w:ascii="Tahoma" w:hAnsi="Tahoma" w:cs="Tahoma"/>
                <w:sz w:val="16"/>
                <w:szCs w:val="16"/>
              </w:rPr>
              <w:t>maximálne</w:t>
            </w:r>
            <w:r w:rsidRPr="00D74B2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1,</w:t>
            </w:r>
            <w:r w:rsidRPr="00D74B26">
              <w:rPr>
                <w:rFonts w:ascii="Tahoma" w:hAnsi="Tahoma" w:cs="Tahoma"/>
                <w:sz w:val="16"/>
                <w:szCs w:val="16"/>
              </w:rPr>
              <w:t>75 mm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456" w:rsidRPr="00D74B26" w:rsidRDefault="00983456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Vyhrievaná podložka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D74B26" w:rsidRDefault="003D15A8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 xml:space="preserve">Konektivita minimálne: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USB 2.0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D74B26" w:rsidRDefault="003D15A8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 xml:space="preserve">USB </w:t>
            </w:r>
            <w:proofErr w:type="spellStart"/>
            <w:r w:rsidRPr="00D74B26">
              <w:rPr>
                <w:rFonts w:ascii="Tahoma" w:hAnsi="Tahoma" w:cs="Tahoma"/>
                <w:sz w:val="16"/>
                <w:szCs w:val="16"/>
              </w:rPr>
              <w:t>Drive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D74B26" w:rsidRDefault="003D15A8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WiFi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D74B26" w:rsidRDefault="003D15A8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LAN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D74B26" w:rsidRDefault="003D15A8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Podporované typy súborov  minimálne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*.</w:t>
            </w:r>
            <w:proofErr w:type="spellStart"/>
            <w:r w:rsidRPr="00D74B26">
              <w:rPr>
                <w:rFonts w:ascii="Tahoma" w:hAnsi="Tahoma" w:cs="Tahoma"/>
                <w:sz w:val="16"/>
                <w:szCs w:val="16"/>
              </w:rPr>
              <w:t>stl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D74B26" w:rsidRDefault="003D15A8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*.das</w:t>
            </w:r>
            <w:r w:rsidR="00F35466">
              <w:rPr>
                <w:rFonts w:ascii="Tahoma" w:hAnsi="Tahoma" w:cs="Tahoma"/>
                <w:sz w:val="16"/>
                <w:szCs w:val="16"/>
              </w:rPr>
              <w:t xml:space="preserve"> /</w:t>
            </w:r>
            <w:r w:rsidR="00F35466" w:rsidRPr="00D74B26">
              <w:rPr>
                <w:rFonts w:ascii="Tahoma" w:hAnsi="Tahoma" w:cs="Tahoma"/>
                <w:sz w:val="16"/>
                <w:szCs w:val="16"/>
              </w:rPr>
              <w:t>*.</w:t>
            </w:r>
            <w:proofErr w:type="spellStart"/>
            <w:r w:rsidR="00F35466">
              <w:rPr>
                <w:rFonts w:ascii="Tahoma" w:hAnsi="Tahoma" w:cs="Tahoma"/>
                <w:sz w:val="16"/>
                <w:szCs w:val="16"/>
              </w:rPr>
              <w:t>obj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D74B26" w:rsidRDefault="003D15A8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Podporované operačné systémy minimálne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Windows XP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D74B26" w:rsidRDefault="003D15A8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 xml:space="preserve">Windows 7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D74B26" w:rsidRDefault="003D15A8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Windows 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15A8" w:rsidRPr="00D74B26" w:rsidRDefault="003D15A8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D15A8" w:rsidRPr="00D74B26" w:rsidTr="000C12F9">
        <w:trPr>
          <w:trHeight w:val="227"/>
          <w:jc w:val="center"/>
        </w:trPr>
        <w:tc>
          <w:tcPr>
            <w:tcW w:w="158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D15A8" w:rsidRPr="00D74B26" w:rsidRDefault="003D15A8" w:rsidP="00F35466">
            <w:pPr>
              <w:suppressAutoHyphens/>
              <w:rPr>
                <w:rFonts w:ascii="Tahoma" w:hAnsi="Tahoma" w:cs="Tahoma"/>
                <w:sz w:val="16"/>
                <w:szCs w:val="16"/>
              </w:rPr>
            </w:pPr>
            <w:r w:rsidRPr="00D74B26">
              <w:rPr>
                <w:rFonts w:ascii="Tahoma" w:hAnsi="Tahoma" w:cs="Tahoma"/>
                <w:sz w:val="16"/>
                <w:szCs w:val="16"/>
              </w:rPr>
              <w:t>Mac OSX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15A8" w:rsidRPr="00D74B26" w:rsidRDefault="003D15A8" w:rsidP="003D15A8">
            <w:pPr>
              <w:suppressAutoHyphens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D15A8" w:rsidRDefault="003D15A8" w:rsidP="00135893">
      <w:pPr>
        <w:rPr>
          <w:rFonts w:ascii="Tahoma" w:hAnsi="Tahoma" w:cs="Tahoma"/>
          <w:sz w:val="20"/>
          <w:szCs w:val="20"/>
        </w:rPr>
      </w:pPr>
    </w:p>
    <w:p w:rsidR="003D15A8" w:rsidRDefault="003D15A8" w:rsidP="00135893">
      <w:pPr>
        <w:rPr>
          <w:rFonts w:ascii="Tahoma" w:hAnsi="Tahoma" w:cs="Tahoma"/>
          <w:sz w:val="20"/>
          <w:szCs w:val="20"/>
        </w:rPr>
      </w:pPr>
    </w:p>
    <w:p w:rsidR="003D15A8" w:rsidRPr="005A332A" w:rsidRDefault="0037471E" w:rsidP="00EB5B70">
      <w:pPr>
        <w:spacing w:before="120" w:line="276" w:lineRule="auto"/>
        <w:rPr>
          <w:rFonts w:ascii="Tahoma" w:hAnsi="Tahoma" w:cs="Tahoma"/>
          <w:sz w:val="20"/>
          <w:szCs w:val="20"/>
        </w:rPr>
      </w:pPr>
      <w:r w:rsidRPr="005A332A">
        <w:rPr>
          <w:rFonts w:ascii="Tahoma" w:hAnsi="Tahoma" w:cs="Tahoma"/>
          <w:sz w:val="20"/>
          <w:szCs w:val="20"/>
        </w:rPr>
        <w:t>P</w:t>
      </w:r>
      <w:r w:rsidR="00BF26D6" w:rsidRPr="005A332A">
        <w:rPr>
          <w:rFonts w:ascii="Tahoma" w:hAnsi="Tahoma" w:cs="Tahoma"/>
          <w:sz w:val="20"/>
          <w:szCs w:val="20"/>
        </w:rPr>
        <w:t>redávajúci s</w:t>
      </w:r>
      <w:r w:rsidR="003D15A8" w:rsidRPr="005A332A">
        <w:rPr>
          <w:rFonts w:ascii="Tahoma" w:hAnsi="Tahoma" w:cs="Tahoma"/>
          <w:sz w:val="20"/>
          <w:szCs w:val="20"/>
        </w:rPr>
        <w:t>vojim podpisom vyjadruje spôsobilosť naplnenia osobitne ku všetkým jednotlivým stanoveným parametrom</w:t>
      </w:r>
      <w:r w:rsidRPr="005A332A">
        <w:rPr>
          <w:rFonts w:ascii="Tahoma" w:hAnsi="Tahoma" w:cs="Tahoma"/>
          <w:sz w:val="20"/>
          <w:szCs w:val="20"/>
        </w:rPr>
        <w:t xml:space="preserve"> </w:t>
      </w:r>
      <w:r w:rsidR="003D15A8" w:rsidRPr="005A332A">
        <w:rPr>
          <w:rFonts w:ascii="Tahoma" w:hAnsi="Tahoma" w:cs="Tahoma"/>
          <w:sz w:val="20"/>
          <w:szCs w:val="20"/>
        </w:rPr>
        <w:t>(požadovaným parametrom) zadaných vyhlasovateľom k predkladanému technologickému</w:t>
      </w:r>
      <w:r w:rsidRPr="005A332A">
        <w:rPr>
          <w:rFonts w:ascii="Tahoma" w:hAnsi="Tahoma" w:cs="Tahoma"/>
          <w:sz w:val="20"/>
          <w:szCs w:val="20"/>
        </w:rPr>
        <w:t xml:space="preserve"> </w:t>
      </w:r>
      <w:r w:rsidR="003D15A8" w:rsidRPr="005A332A">
        <w:rPr>
          <w:rFonts w:ascii="Tahoma" w:hAnsi="Tahoma" w:cs="Tahoma"/>
          <w:sz w:val="20"/>
          <w:szCs w:val="20"/>
        </w:rPr>
        <w:t xml:space="preserve">(logickému) celku. </w:t>
      </w:r>
    </w:p>
    <w:p w:rsidR="003D15A8" w:rsidRPr="005A332A" w:rsidRDefault="003D15A8" w:rsidP="003D15A8">
      <w:pPr>
        <w:rPr>
          <w:rFonts w:ascii="Tahoma" w:hAnsi="Tahoma" w:cs="Tahoma"/>
          <w:bCs/>
          <w:sz w:val="20"/>
          <w:szCs w:val="20"/>
        </w:rPr>
      </w:pPr>
    </w:p>
    <w:p w:rsidR="003D15A8" w:rsidRPr="005A332A" w:rsidRDefault="003D15A8" w:rsidP="003D15A8">
      <w:pPr>
        <w:rPr>
          <w:rFonts w:ascii="Tahoma" w:hAnsi="Tahoma" w:cs="Tahoma"/>
          <w:bCs/>
          <w:sz w:val="20"/>
          <w:szCs w:val="20"/>
        </w:rPr>
      </w:pPr>
    </w:p>
    <w:p w:rsidR="003D15A8" w:rsidRPr="005A332A" w:rsidRDefault="00BF26D6" w:rsidP="00135893">
      <w:pPr>
        <w:rPr>
          <w:rFonts w:ascii="Tahoma" w:hAnsi="Tahoma" w:cs="Tahoma"/>
          <w:sz w:val="20"/>
          <w:szCs w:val="20"/>
        </w:rPr>
      </w:pPr>
      <w:r w:rsidRPr="005A332A">
        <w:rPr>
          <w:rFonts w:ascii="Tahoma" w:hAnsi="Tahoma" w:cs="Tahoma"/>
          <w:sz w:val="20"/>
          <w:szCs w:val="20"/>
        </w:rPr>
        <w:t>V ........................... , dňa ........................</w:t>
      </w:r>
      <w:r w:rsidRPr="005A332A">
        <w:rPr>
          <w:rFonts w:ascii="Tahoma" w:hAnsi="Tahoma" w:cs="Tahoma"/>
          <w:sz w:val="20"/>
          <w:szCs w:val="20"/>
        </w:rPr>
        <w:tab/>
      </w:r>
      <w:r w:rsidRPr="005A332A">
        <w:rPr>
          <w:rFonts w:ascii="Tahoma" w:hAnsi="Tahoma" w:cs="Tahoma"/>
          <w:sz w:val="20"/>
          <w:szCs w:val="20"/>
        </w:rPr>
        <w:tab/>
        <w:t>V Liptovskom Hrádku, dňa ...........................</w:t>
      </w:r>
    </w:p>
    <w:p w:rsidR="00BF26D6" w:rsidRPr="005A332A" w:rsidRDefault="00BF26D6" w:rsidP="00135893">
      <w:pPr>
        <w:rPr>
          <w:rFonts w:ascii="Tahoma" w:hAnsi="Tahoma" w:cs="Tahoma"/>
          <w:sz w:val="20"/>
          <w:szCs w:val="20"/>
        </w:rPr>
      </w:pPr>
    </w:p>
    <w:p w:rsidR="00BF26D6" w:rsidRPr="005A332A" w:rsidRDefault="00BF26D6" w:rsidP="00135893">
      <w:pPr>
        <w:rPr>
          <w:rFonts w:ascii="Tahoma" w:hAnsi="Tahoma" w:cs="Tahoma"/>
          <w:sz w:val="20"/>
          <w:szCs w:val="20"/>
        </w:rPr>
      </w:pPr>
    </w:p>
    <w:p w:rsidR="00BF26D6" w:rsidRDefault="00BF26D6" w:rsidP="00135893">
      <w:pPr>
        <w:rPr>
          <w:rFonts w:ascii="Tahoma" w:hAnsi="Tahoma" w:cs="Tahoma"/>
          <w:sz w:val="20"/>
          <w:szCs w:val="20"/>
        </w:rPr>
      </w:pPr>
    </w:p>
    <w:p w:rsidR="00EB5B70" w:rsidRPr="005A332A" w:rsidRDefault="00EB5B70" w:rsidP="00135893">
      <w:pPr>
        <w:rPr>
          <w:rFonts w:ascii="Tahoma" w:hAnsi="Tahoma" w:cs="Tahoma"/>
          <w:sz w:val="20"/>
          <w:szCs w:val="20"/>
        </w:rPr>
      </w:pPr>
    </w:p>
    <w:p w:rsidR="00BF26D6" w:rsidRPr="005A332A" w:rsidRDefault="00BF26D6" w:rsidP="00135893">
      <w:pPr>
        <w:rPr>
          <w:rFonts w:ascii="Tahoma" w:hAnsi="Tahoma" w:cs="Tahoma"/>
          <w:sz w:val="20"/>
          <w:szCs w:val="20"/>
        </w:rPr>
      </w:pPr>
    </w:p>
    <w:p w:rsidR="00BF26D6" w:rsidRPr="005A332A" w:rsidRDefault="00BF26D6" w:rsidP="00135893">
      <w:pPr>
        <w:rPr>
          <w:rFonts w:ascii="Tahoma" w:hAnsi="Tahoma" w:cs="Tahoma"/>
          <w:sz w:val="20"/>
          <w:szCs w:val="20"/>
        </w:rPr>
      </w:pPr>
    </w:p>
    <w:p w:rsidR="00BF26D6" w:rsidRPr="005A332A" w:rsidRDefault="00BF26D6" w:rsidP="00135893">
      <w:pPr>
        <w:rPr>
          <w:rFonts w:ascii="Tahoma" w:hAnsi="Tahoma" w:cs="Tahoma"/>
          <w:sz w:val="20"/>
          <w:szCs w:val="20"/>
        </w:rPr>
      </w:pPr>
    </w:p>
    <w:p w:rsidR="00BF26D6" w:rsidRPr="005A332A" w:rsidRDefault="00BF26D6" w:rsidP="00135893">
      <w:pPr>
        <w:rPr>
          <w:rFonts w:ascii="Tahoma" w:hAnsi="Tahoma" w:cs="Tahoma"/>
          <w:sz w:val="20"/>
          <w:szCs w:val="20"/>
        </w:rPr>
      </w:pPr>
      <w:r w:rsidRPr="005A332A">
        <w:rPr>
          <w:rFonts w:ascii="Tahoma" w:hAnsi="Tahoma" w:cs="Tahoma"/>
          <w:sz w:val="20"/>
          <w:szCs w:val="20"/>
        </w:rPr>
        <w:t>___________________________________</w:t>
      </w:r>
      <w:r w:rsidRPr="005A332A">
        <w:rPr>
          <w:rFonts w:ascii="Tahoma" w:hAnsi="Tahoma" w:cs="Tahoma"/>
          <w:sz w:val="20"/>
          <w:szCs w:val="20"/>
        </w:rPr>
        <w:tab/>
      </w:r>
      <w:r w:rsidRPr="005A332A">
        <w:rPr>
          <w:rFonts w:ascii="Tahoma" w:hAnsi="Tahoma" w:cs="Tahoma"/>
          <w:sz w:val="20"/>
          <w:szCs w:val="20"/>
        </w:rPr>
        <w:tab/>
        <w:t>_____________________________________</w:t>
      </w:r>
    </w:p>
    <w:p w:rsidR="00BF26D6" w:rsidRPr="005A332A" w:rsidRDefault="00BF26D6" w:rsidP="00135893">
      <w:pPr>
        <w:rPr>
          <w:rFonts w:ascii="Tahoma" w:hAnsi="Tahoma" w:cs="Tahoma"/>
          <w:sz w:val="20"/>
          <w:szCs w:val="20"/>
        </w:rPr>
      </w:pPr>
      <w:r w:rsidRPr="005A332A">
        <w:rPr>
          <w:rFonts w:ascii="Tahoma" w:hAnsi="Tahoma" w:cs="Tahoma"/>
          <w:sz w:val="20"/>
          <w:szCs w:val="20"/>
        </w:rPr>
        <w:t>Predávajúci:</w:t>
      </w:r>
      <w:r w:rsidRPr="005A332A">
        <w:rPr>
          <w:rFonts w:ascii="Tahoma" w:hAnsi="Tahoma" w:cs="Tahoma"/>
          <w:sz w:val="20"/>
          <w:szCs w:val="20"/>
        </w:rPr>
        <w:tab/>
      </w:r>
      <w:r w:rsidRPr="005A332A">
        <w:rPr>
          <w:rFonts w:ascii="Tahoma" w:hAnsi="Tahoma" w:cs="Tahoma"/>
          <w:sz w:val="20"/>
          <w:szCs w:val="20"/>
        </w:rPr>
        <w:tab/>
      </w:r>
      <w:r w:rsidRPr="005A332A">
        <w:rPr>
          <w:rFonts w:ascii="Tahoma" w:hAnsi="Tahoma" w:cs="Tahoma"/>
          <w:sz w:val="20"/>
          <w:szCs w:val="20"/>
        </w:rPr>
        <w:tab/>
      </w:r>
      <w:r w:rsidRPr="005A332A">
        <w:rPr>
          <w:rFonts w:ascii="Tahoma" w:hAnsi="Tahoma" w:cs="Tahoma"/>
          <w:sz w:val="20"/>
          <w:szCs w:val="20"/>
        </w:rPr>
        <w:tab/>
      </w:r>
      <w:r w:rsidRPr="005A332A">
        <w:rPr>
          <w:rFonts w:ascii="Tahoma" w:hAnsi="Tahoma" w:cs="Tahoma"/>
          <w:sz w:val="20"/>
          <w:szCs w:val="20"/>
        </w:rPr>
        <w:tab/>
      </w:r>
      <w:r w:rsidRPr="005A332A">
        <w:rPr>
          <w:rFonts w:ascii="Tahoma" w:hAnsi="Tahoma" w:cs="Tahoma"/>
          <w:sz w:val="20"/>
          <w:szCs w:val="20"/>
        </w:rPr>
        <w:tab/>
        <w:t>Kupujúci</w:t>
      </w:r>
      <w:r w:rsidRPr="005A332A">
        <w:rPr>
          <w:rFonts w:ascii="Tahoma" w:hAnsi="Tahoma" w:cs="Tahoma"/>
          <w:b/>
          <w:sz w:val="20"/>
          <w:szCs w:val="20"/>
        </w:rPr>
        <w:t>:    WEGA LH, s.r.o.</w:t>
      </w:r>
      <w:r w:rsidRPr="005A332A">
        <w:rPr>
          <w:rFonts w:ascii="Tahoma" w:hAnsi="Tahoma" w:cs="Tahoma"/>
          <w:sz w:val="20"/>
          <w:szCs w:val="20"/>
        </w:rPr>
        <w:tab/>
      </w:r>
    </w:p>
    <w:p w:rsidR="003D15A8" w:rsidRDefault="00BF26D6" w:rsidP="00135893">
      <w:pPr>
        <w:rPr>
          <w:rFonts w:ascii="Tahoma" w:hAnsi="Tahoma" w:cs="Tahoma"/>
          <w:sz w:val="20"/>
          <w:szCs w:val="20"/>
        </w:rPr>
      </w:pPr>
      <w:r w:rsidRPr="005A332A">
        <w:rPr>
          <w:rFonts w:ascii="Tahoma" w:hAnsi="Tahoma" w:cs="Tahoma"/>
          <w:sz w:val="20"/>
          <w:szCs w:val="20"/>
        </w:rPr>
        <w:t>Zastúpený:</w:t>
      </w:r>
      <w:r w:rsidRPr="005A332A">
        <w:rPr>
          <w:rFonts w:ascii="Tahoma" w:hAnsi="Tahoma" w:cs="Tahoma"/>
          <w:sz w:val="20"/>
          <w:szCs w:val="20"/>
        </w:rPr>
        <w:tab/>
      </w:r>
      <w:r w:rsidRPr="005A332A">
        <w:rPr>
          <w:rFonts w:ascii="Tahoma" w:hAnsi="Tahoma" w:cs="Tahoma"/>
          <w:sz w:val="20"/>
          <w:szCs w:val="20"/>
        </w:rPr>
        <w:tab/>
      </w:r>
      <w:r w:rsidRPr="005A332A">
        <w:rPr>
          <w:rFonts w:ascii="Tahoma" w:hAnsi="Tahoma" w:cs="Tahoma"/>
          <w:sz w:val="20"/>
          <w:szCs w:val="20"/>
        </w:rPr>
        <w:tab/>
      </w:r>
      <w:r w:rsidRPr="005A332A">
        <w:rPr>
          <w:rFonts w:ascii="Tahoma" w:hAnsi="Tahoma" w:cs="Tahoma"/>
          <w:sz w:val="20"/>
          <w:szCs w:val="20"/>
        </w:rPr>
        <w:tab/>
      </w:r>
      <w:r w:rsidRPr="005A332A">
        <w:rPr>
          <w:rFonts w:ascii="Tahoma" w:hAnsi="Tahoma" w:cs="Tahoma"/>
          <w:sz w:val="20"/>
          <w:szCs w:val="20"/>
        </w:rPr>
        <w:tab/>
      </w:r>
      <w:r w:rsidRPr="005A332A">
        <w:rPr>
          <w:rFonts w:ascii="Tahoma" w:hAnsi="Tahoma" w:cs="Tahoma"/>
          <w:sz w:val="20"/>
          <w:szCs w:val="20"/>
        </w:rPr>
        <w:tab/>
        <w:t xml:space="preserve">Zastúpený: Ing. Zoltán </w:t>
      </w:r>
      <w:proofErr w:type="spellStart"/>
      <w:r w:rsidRPr="005A332A">
        <w:rPr>
          <w:rFonts w:ascii="Tahoma" w:hAnsi="Tahoma" w:cs="Tahoma"/>
          <w:sz w:val="20"/>
          <w:szCs w:val="20"/>
        </w:rPr>
        <w:t>Kis</w:t>
      </w:r>
      <w:proofErr w:type="spellEnd"/>
      <w:r w:rsidRPr="005A332A">
        <w:rPr>
          <w:rFonts w:ascii="Tahoma" w:hAnsi="Tahoma" w:cs="Tahoma"/>
          <w:sz w:val="20"/>
          <w:szCs w:val="20"/>
        </w:rPr>
        <w:t xml:space="preserve"> Lengyel, konateľ</w:t>
      </w:r>
    </w:p>
    <w:p w:rsidR="003D15A8" w:rsidRDefault="003D15A8" w:rsidP="00135893">
      <w:pPr>
        <w:rPr>
          <w:rFonts w:ascii="Tahoma" w:hAnsi="Tahoma" w:cs="Tahoma"/>
          <w:sz w:val="20"/>
          <w:szCs w:val="20"/>
        </w:rPr>
      </w:pPr>
    </w:p>
    <w:sectPr w:rsidR="003D15A8" w:rsidSect="00F1186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20E"/>
    <w:rsid w:val="000C12F9"/>
    <w:rsid w:val="00135893"/>
    <w:rsid w:val="0022689E"/>
    <w:rsid w:val="002C028B"/>
    <w:rsid w:val="00356823"/>
    <w:rsid w:val="0037471E"/>
    <w:rsid w:val="003D15A8"/>
    <w:rsid w:val="003E075C"/>
    <w:rsid w:val="00526768"/>
    <w:rsid w:val="005A332A"/>
    <w:rsid w:val="005C043E"/>
    <w:rsid w:val="005D5D63"/>
    <w:rsid w:val="00613DB8"/>
    <w:rsid w:val="006E1648"/>
    <w:rsid w:val="00713B9A"/>
    <w:rsid w:val="00754C9E"/>
    <w:rsid w:val="0079520E"/>
    <w:rsid w:val="008B2F0D"/>
    <w:rsid w:val="0097103D"/>
    <w:rsid w:val="00983456"/>
    <w:rsid w:val="00A20CD9"/>
    <w:rsid w:val="00A44BFA"/>
    <w:rsid w:val="00B13F85"/>
    <w:rsid w:val="00BF26D6"/>
    <w:rsid w:val="00C374E0"/>
    <w:rsid w:val="00C857D1"/>
    <w:rsid w:val="00CC66E1"/>
    <w:rsid w:val="00D91AF8"/>
    <w:rsid w:val="00E25558"/>
    <w:rsid w:val="00EB5B70"/>
    <w:rsid w:val="00F11867"/>
    <w:rsid w:val="00F3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F61B"/>
  <w15:docId w15:val="{7C4269A4-B69C-4C17-BEAE-A2864CAB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54C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754C9E"/>
  </w:style>
  <w:style w:type="paragraph" w:customStyle="1" w:styleId="Default">
    <w:name w:val="Default"/>
    <w:rsid w:val="00754C9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qFormat/>
    <w:rsid w:val="00754C9E"/>
    <w:pPr>
      <w:ind w:left="708"/>
    </w:pPr>
  </w:style>
  <w:style w:type="character" w:customStyle="1" w:styleId="OdsekzoznamuChar">
    <w:name w:val="Odsek zoznamu Char"/>
    <w:link w:val="Odsekzoznamu"/>
    <w:locked/>
    <w:rsid w:val="00754C9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eunextsro</dc:creator>
  <cp:lastModifiedBy>EUNEXT</cp:lastModifiedBy>
  <cp:revision>11</cp:revision>
  <cp:lastPrinted>2017-01-23T15:51:00Z</cp:lastPrinted>
  <dcterms:created xsi:type="dcterms:W3CDTF">2016-12-19T10:09:00Z</dcterms:created>
  <dcterms:modified xsi:type="dcterms:W3CDTF">2018-02-15T13:14:00Z</dcterms:modified>
</cp:coreProperties>
</file>